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2C" w:rsidRDefault="00F72C2C" w:rsidP="00F72C2C">
      <w:pPr>
        <w:jc w:val="right"/>
        <w:rPr>
          <w:sz w:val="25"/>
          <w:szCs w:val="25"/>
        </w:rPr>
      </w:pPr>
      <w:r w:rsidRPr="006634C7">
        <w:rPr>
          <w:sz w:val="25"/>
          <w:szCs w:val="25"/>
        </w:rPr>
        <w:t xml:space="preserve">Приложение </w:t>
      </w:r>
      <w:r>
        <w:rPr>
          <w:sz w:val="25"/>
          <w:szCs w:val="25"/>
        </w:rPr>
        <w:t>3</w:t>
      </w:r>
      <w:r w:rsidRPr="006634C7">
        <w:rPr>
          <w:sz w:val="25"/>
          <w:szCs w:val="25"/>
        </w:rPr>
        <w:t xml:space="preserve"> </w:t>
      </w:r>
    </w:p>
    <w:p w:rsidR="00F72C2C" w:rsidRDefault="00F72C2C" w:rsidP="00F72C2C">
      <w:pPr>
        <w:jc w:val="right"/>
        <w:rPr>
          <w:sz w:val="25"/>
          <w:szCs w:val="25"/>
        </w:rPr>
      </w:pPr>
      <w:r w:rsidRPr="00EE2373">
        <w:rPr>
          <w:sz w:val="25"/>
          <w:szCs w:val="25"/>
        </w:rPr>
        <w:t xml:space="preserve">к приказу </w:t>
      </w:r>
      <w:r w:rsidR="00310450" w:rsidRPr="00EE2373">
        <w:rPr>
          <w:sz w:val="25"/>
          <w:szCs w:val="25"/>
        </w:rPr>
        <w:t>от</w:t>
      </w:r>
      <w:r w:rsidR="00310450">
        <w:rPr>
          <w:sz w:val="25"/>
          <w:szCs w:val="25"/>
        </w:rPr>
        <w:t xml:space="preserve"> 09.</w:t>
      </w:r>
      <w:r w:rsidR="00310450" w:rsidRPr="00EE2373">
        <w:rPr>
          <w:sz w:val="25"/>
          <w:szCs w:val="25"/>
        </w:rPr>
        <w:t>0</w:t>
      </w:r>
      <w:r w:rsidR="00310450">
        <w:rPr>
          <w:sz w:val="25"/>
          <w:szCs w:val="25"/>
        </w:rPr>
        <w:t>9</w:t>
      </w:r>
      <w:r w:rsidR="00310450" w:rsidRPr="00EE2373">
        <w:rPr>
          <w:sz w:val="25"/>
          <w:szCs w:val="25"/>
        </w:rPr>
        <w:t>.202</w:t>
      </w:r>
      <w:r w:rsidR="00310450">
        <w:rPr>
          <w:sz w:val="25"/>
          <w:szCs w:val="25"/>
        </w:rPr>
        <w:t>4</w:t>
      </w:r>
      <w:r w:rsidR="00310450" w:rsidRPr="00EE2373">
        <w:rPr>
          <w:sz w:val="25"/>
          <w:szCs w:val="25"/>
        </w:rPr>
        <w:t xml:space="preserve"> </w:t>
      </w:r>
      <w:r w:rsidR="00310450">
        <w:rPr>
          <w:sz w:val="25"/>
          <w:szCs w:val="25"/>
        </w:rPr>
        <w:t>№ 79</w:t>
      </w:r>
      <w:bookmarkStart w:id="0" w:name="_GoBack"/>
      <w:bookmarkEnd w:id="0"/>
    </w:p>
    <w:p w:rsidR="00F72C2C" w:rsidRDefault="00F72C2C" w:rsidP="00F72C2C">
      <w:pPr>
        <w:jc w:val="right"/>
        <w:rPr>
          <w:sz w:val="25"/>
          <w:szCs w:val="25"/>
        </w:rPr>
      </w:pPr>
    </w:p>
    <w:p w:rsidR="00F72C2C" w:rsidRDefault="00F72C2C" w:rsidP="00F72C2C"/>
    <w:p w:rsidR="00F72C2C" w:rsidRDefault="00F72C2C" w:rsidP="00F72C2C">
      <w:pPr>
        <w:jc w:val="center"/>
        <w:rPr>
          <w:b/>
        </w:rPr>
      </w:pPr>
      <w:r w:rsidRPr="00601493">
        <w:rPr>
          <w:b/>
        </w:rPr>
        <w:t>ПОЛОЖЕНИЕ</w:t>
      </w:r>
      <w:r>
        <w:rPr>
          <w:b/>
        </w:rPr>
        <w:t xml:space="preserve"> </w:t>
      </w:r>
    </w:p>
    <w:p w:rsidR="00F72C2C" w:rsidRDefault="00F72C2C" w:rsidP="00F72C2C">
      <w:pPr>
        <w:jc w:val="center"/>
        <w:rPr>
          <w:b/>
        </w:rPr>
      </w:pPr>
      <w:r>
        <w:rPr>
          <w:b/>
        </w:rPr>
        <w:t xml:space="preserve">об жюри школьного этапа </w:t>
      </w:r>
    </w:p>
    <w:p w:rsidR="00F72C2C" w:rsidRDefault="00F72C2C" w:rsidP="00F72C2C">
      <w:pPr>
        <w:jc w:val="center"/>
        <w:rPr>
          <w:b/>
        </w:rPr>
      </w:pPr>
      <w:r>
        <w:rPr>
          <w:b/>
        </w:rPr>
        <w:t>Всероссийской олимпиады школьников</w:t>
      </w:r>
    </w:p>
    <w:p w:rsidR="00F72C2C" w:rsidRPr="00D61515" w:rsidRDefault="00F72C2C" w:rsidP="00F72C2C">
      <w:pPr>
        <w:ind w:firstLine="434"/>
        <w:jc w:val="center"/>
        <w:rPr>
          <w:b/>
        </w:rPr>
      </w:pPr>
      <w:r w:rsidRPr="00D61515">
        <w:rPr>
          <w:b/>
        </w:rPr>
        <w:t>муниципального автономного общеобразовательного учреждения</w:t>
      </w:r>
    </w:p>
    <w:p w:rsidR="00F72C2C" w:rsidRPr="00D61515" w:rsidRDefault="00F72C2C" w:rsidP="00F72C2C">
      <w:pPr>
        <w:ind w:firstLine="434"/>
        <w:jc w:val="center"/>
        <w:rPr>
          <w:b/>
        </w:rPr>
      </w:pPr>
      <w:r w:rsidRPr="00D61515">
        <w:rPr>
          <w:b/>
        </w:rPr>
        <w:t>«Начальная общеобразовательная школа № 39»</w:t>
      </w:r>
    </w:p>
    <w:p w:rsidR="00F72C2C" w:rsidRPr="00DF3B99" w:rsidRDefault="00F72C2C" w:rsidP="00F72C2C">
      <w:pPr>
        <w:jc w:val="both"/>
      </w:pPr>
    </w:p>
    <w:p w:rsidR="000A6D0D" w:rsidRPr="00DF3B99" w:rsidRDefault="000A6D0D" w:rsidP="000A6D0D">
      <w:pPr>
        <w:ind w:firstLine="708"/>
        <w:jc w:val="both"/>
        <w:rPr>
          <w:b/>
        </w:rPr>
      </w:pPr>
      <w:r w:rsidRPr="00DF3B99">
        <w:rPr>
          <w:b/>
        </w:rPr>
        <w:t xml:space="preserve">1. Общие положения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1.1. Жюри по каждому предмету создается на период проведения школьного этапа всероссийской олимпиады школьников (далее – Олимпиада) в муниципальном автономном общеобразовательном учреждении «Начальная общеобразовательная школа № 39» (далее – Учреждение) для решения вопросов оценки достижений участников Олимпиады, определения победителей и призеров.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1.2. В своей деятельности жюри руководствуется: </w:t>
      </w:r>
    </w:p>
    <w:p w:rsidR="000A6D0D" w:rsidRDefault="000A6D0D" w:rsidP="000A6D0D">
      <w:pPr>
        <w:ind w:firstLine="708"/>
        <w:jc w:val="both"/>
      </w:pPr>
      <w:r w:rsidRPr="007C3FCD">
        <w:t xml:space="preserve">Федеральным законом от 29 декабря 2012 года № 273-ФЗ «Об образовании в Российской Федерации»; </w:t>
      </w:r>
    </w:p>
    <w:p w:rsidR="000A6D0D" w:rsidRDefault="000A6D0D" w:rsidP="000A6D0D">
      <w:pPr>
        <w:ind w:firstLine="708"/>
        <w:jc w:val="both"/>
      </w:pPr>
      <w:r w:rsidRPr="007C3FCD">
        <w:t>Приказом Министерства просвещения Российской Федерации от 27 ноября 2020 года № 678 «Об утверждении Порядка проведения всеро</w:t>
      </w:r>
      <w:r>
        <w:t xml:space="preserve">ссийской олимпиады школьников» </w:t>
      </w:r>
    </w:p>
    <w:p w:rsidR="000A6D0D" w:rsidRDefault="000A6D0D" w:rsidP="000A6D0D">
      <w:pPr>
        <w:ind w:firstLine="708"/>
        <w:jc w:val="both"/>
      </w:pPr>
      <w:r>
        <w:t xml:space="preserve">Приказом </w:t>
      </w:r>
      <w:r w:rsidRPr="007C3FCD">
        <w:t xml:space="preserve">Министерства просвещения Российской Федерации от </w:t>
      </w:r>
      <w:r>
        <w:t xml:space="preserve">05 августа </w:t>
      </w:r>
      <w:r w:rsidRPr="007C3FCD">
        <w:t>202</w:t>
      </w:r>
      <w:r>
        <w:t>4</w:t>
      </w:r>
      <w:r w:rsidRPr="007C3FCD">
        <w:t xml:space="preserve"> года № </w:t>
      </w:r>
      <w:r>
        <w:t>528</w:t>
      </w:r>
      <w:r w:rsidRPr="007C3FCD">
        <w:t xml:space="preserve"> «</w:t>
      </w:r>
      <w:r>
        <w:t>О внесении изменений в приказ «</w:t>
      </w:r>
      <w:r w:rsidRPr="007C3FCD">
        <w:t>Об утверждении Порядка проведения всеро</w:t>
      </w:r>
      <w:r>
        <w:t xml:space="preserve">ссийской олимпиады школьников» с изменениями от </w:t>
      </w:r>
      <w:r w:rsidRPr="007C3FCD">
        <w:t>27 ноября 2020 года № 678</w:t>
      </w:r>
      <w:r>
        <w:t>»</w:t>
      </w:r>
    </w:p>
    <w:p w:rsidR="000A6D0D" w:rsidRDefault="000A6D0D" w:rsidP="000A6D0D">
      <w:pPr>
        <w:ind w:firstLine="708"/>
        <w:jc w:val="both"/>
      </w:pPr>
      <w:r w:rsidRPr="007C3FCD">
        <w:t xml:space="preserve">приказами Министерства просвещения и Федерального агентства по образованию, Департамента образования Вологодской области о проведении Олимпиады в текущем году; </w:t>
      </w:r>
    </w:p>
    <w:p w:rsidR="000A6D0D" w:rsidRDefault="000A6D0D" w:rsidP="000A6D0D">
      <w:pPr>
        <w:ind w:firstLine="708"/>
        <w:jc w:val="both"/>
      </w:pPr>
      <w:r w:rsidRPr="007C3FCD">
        <w:t>нормативными документами Министерства просвещения РФ, регламентирующими оценку знаний, умений и навыков учащихся по общеобразовательным предметам;</w:t>
      </w:r>
    </w:p>
    <w:p w:rsidR="000A6D0D" w:rsidRPr="00903F63" w:rsidRDefault="000A6D0D" w:rsidP="000A6D0D">
      <w:pPr>
        <w:ind w:firstLine="708"/>
        <w:jc w:val="both"/>
      </w:pPr>
      <w:r>
        <w:t>приказом Управления образования от 04.09.2024г «</w:t>
      </w:r>
      <w:r w:rsidRPr="00903F63">
        <w:t xml:space="preserve">Об утверждении </w:t>
      </w:r>
      <w:proofErr w:type="gramStart"/>
      <w:r w:rsidRPr="00903F63">
        <w:t>состава оргкомитета школьного этапа всероссийской олимпиады школьников</w:t>
      </w:r>
      <w:proofErr w:type="gramEnd"/>
      <w:r w:rsidRPr="00903F63">
        <w:t xml:space="preserve"> в 2024-2025 учебном году»</w:t>
      </w:r>
      <w:r>
        <w:t>.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1.3. Основными задачами жюри являются: </w:t>
      </w:r>
    </w:p>
    <w:p w:rsidR="000A6D0D" w:rsidRPr="00DF3B99" w:rsidRDefault="000A6D0D" w:rsidP="000A6D0D">
      <w:pPr>
        <w:ind w:firstLine="708"/>
        <w:jc w:val="both"/>
      </w:pPr>
      <w:r w:rsidRPr="00DF3B99">
        <w:t>объективная оценка выполнения участниками заданий Олимпиады;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определение победителей и призеров Олимпиады. </w:t>
      </w:r>
    </w:p>
    <w:p w:rsidR="000A6D0D" w:rsidRPr="00DF3B99" w:rsidRDefault="000A6D0D" w:rsidP="000A6D0D">
      <w:pPr>
        <w:ind w:firstLine="708"/>
        <w:jc w:val="both"/>
        <w:rPr>
          <w:b/>
        </w:rPr>
      </w:pPr>
      <w:r w:rsidRPr="00DF3B99">
        <w:rPr>
          <w:b/>
        </w:rPr>
        <w:t xml:space="preserve">2. Права и обязанности жюри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2.1. Жюри имеет право: </w:t>
      </w:r>
    </w:p>
    <w:p w:rsidR="000A6D0D" w:rsidRPr="00DF3B99" w:rsidRDefault="000A6D0D" w:rsidP="000A6D0D">
      <w:pPr>
        <w:ind w:firstLine="708"/>
        <w:jc w:val="both"/>
      </w:pPr>
      <w:r w:rsidRPr="00DF3B99">
        <w:t>запрашивать и получать от оргкомитета Олимпиады информационные материалы, относящиеся к деятельности жюри;</w:t>
      </w:r>
    </w:p>
    <w:p w:rsidR="000A6D0D" w:rsidRPr="00DF3B99" w:rsidRDefault="000A6D0D" w:rsidP="000A6D0D">
      <w:pPr>
        <w:ind w:firstLine="708"/>
        <w:jc w:val="both"/>
      </w:pPr>
      <w:r w:rsidRPr="00DF3B99">
        <w:t>пересматривать итоги Олимпиады по результатам апелляций;</w:t>
      </w:r>
    </w:p>
    <w:p w:rsidR="000A6D0D" w:rsidRPr="00DF3B99" w:rsidRDefault="000A6D0D" w:rsidP="000A6D0D">
      <w:pPr>
        <w:ind w:firstLine="708"/>
        <w:jc w:val="both"/>
      </w:pPr>
      <w:r w:rsidRPr="00DF3B99">
        <w:t>разрабатывать критерии оценки в случаях, не предусмотренных в рекомендациях методических комиссий.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 2.2. Жюри обязано: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объективно оценивать результаты выполнения заданий участниками Олимпиады в соответствии с существующими нормативными документами и критериями </w:t>
      </w:r>
      <w:proofErr w:type="gramStart"/>
      <w:r w:rsidRPr="00DF3B99">
        <w:t>оценки выполнения заданий школьного этапа Олимпиады</w:t>
      </w:r>
      <w:proofErr w:type="gramEnd"/>
      <w:r w:rsidRPr="00DF3B99">
        <w:t>;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проводить разбор олимпиадных заданий (анализ содержания, критериев оценки) с участниками и учителями;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готовить предложения по награждению победителей и призеров Олимпиады;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вести протокол заседания жюри и ведомости результатов выполнения заданий.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2.3. Обязанности каждого члена жюри устанавливаются, исходя из задач и обязанностей жюри, определенных настоящим Положением. </w:t>
      </w:r>
    </w:p>
    <w:p w:rsidR="000A6D0D" w:rsidRPr="00DF3B99" w:rsidRDefault="000A6D0D" w:rsidP="000A6D0D">
      <w:pPr>
        <w:ind w:firstLine="708"/>
        <w:jc w:val="both"/>
        <w:rPr>
          <w:b/>
        </w:rPr>
      </w:pPr>
      <w:r w:rsidRPr="00DF3B99">
        <w:rPr>
          <w:b/>
        </w:rPr>
        <w:t xml:space="preserve">3. Состав и порядок работы жюри </w:t>
      </w:r>
    </w:p>
    <w:p w:rsidR="000A6D0D" w:rsidRPr="00DF3B99" w:rsidRDefault="000A6D0D" w:rsidP="000A6D0D">
      <w:pPr>
        <w:ind w:firstLine="708"/>
        <w:jc w:val="both"/>
      </w:pPr>
      <w:r w:rsidRPr="00DF3B99">
        <w:lastRenderedPageBreak/>
        <w:t xml:space="preserve">3.1. Количественный и персональный состав жюри школьного этапа Олимпиады, его председатель утверждаются приказом директора Учреждения.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3.2. Порядок работы жюри определяется коллегиально членами жюри и утверждается председателем.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3.3. Проверку работ участников Олимпиады осуществляют не менее 3 членов жюри. Результаты проверки заносятся в протокол.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3.4. По окончании школьного тура Олимпиады члены жюри (классные руководители) проводят разбор заданий и (или) знакомят с эталонами ответов, предложенными методическими комиссиями. </w:t>
      </w:r>
    </w:p>
    <w:p w:rsidR="000A6D0D" w:rsidRPr="00DF3B99" w:rsidRDefault="000A6D0D" w:rsidP="000A6D0D">
      <w:pPr>
        <w:ind w:firstLine="708"/>
        <w:jc w:val="both"/>
      </w:pPr>
      <w:r w:rsidRPr="00DF3B99">
        <w:t>3.5. В установленное оргкомитетом время жюри совместно с членами оргкомитета проводят апелляцию по заявлениям, поступившим от участников Олимпиады, вносят изменения в ведомость результатов Олимпиады после апелляции.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 3.6. Решения жюри оформляются протоколом, который подписывается всеми членами жюри. Решение жюри считается правомочным, если за него проголосовало 2/3 (75%) от общего количества членов жюри. В протокол может быть внесено особое мнение каждого члена жюри. </w:t>
      </w:r>
    </w:p>
    <w:p w:rsidR="000A6D0D" w:rsidRPr="00DF3B99" w:rsidRDefault="000A6D0D" w:rsidP="000A6D0D">
      <w:pPr>
        <w:ind w:firstLine="708"/>
        <w:jc w:val="both"/>
      </w:pPr>
      <w:r w:rsidRPr="00DF3B99">
        <w:t>4. Соблюдение режима секретности при подготовке заданий и во время проведения Олимпиады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 4.1. Олимпиадные задания, разработанные методической комиссией, передаются членам жюри для анализа и при необходимости для корректировки и внесения дополнений.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4.2. Тиражирование заданий, их пакетирование проводятся в режиме секретности. Конверты с текстами выдаются перед началом Олимпиады членом жюри в присутствии участников Олимпиады.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4.3. В случае использования участником Олимпиады неразрешенных дополнительных источников участник получает 0 баллов за соответствующий тур Олимпиады.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4.4. Проверка работ участников Олимпиады проводится членами жюри в специально отведенном для этих целей помещении. Ответственность за хранение работ несет оргкомитет.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4.5. При проверке работ участников Олимпиады каждый член жюри несет ответственность за оценку выполнения ряда заданий Олимпиады в работах всех участников. Оценка спорных моментов в работах осуществляется совместно членами жюри. По окончании проверки 5 лучших работ просматриваются полностью всеми членами жюри. </w:t>
      </w:r>
    </w:p>
    <w:p w:rsidR="000A6D0D" w:rsidRPr="00DF3B99" w:rsidRDefault="000A6D0D" w:rsidP="000A6D0D">
      <w:pPr>
        <w:ind w:firstLine="708"/>
        <w:jc w:val="both"/>
        <w:rPr>
          <w:b/>
        </w:rPr>
      </w:pPr>
      <w:r w:rsidRPr="00DF3B99">
        <w:rPr>
          <w:b/>
        </w:rPr>
        <w:t xml:space="preserve">5. Делопроизводство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5.1. Члены жюри представляют в оргкомитет следующую документацию: </w:t>
      </w:r>
    </w:p>
    <w:p w:rsidR="000A6D0D" w:rsidRPr="00DF3B99" w:rsidRDefault="000A6D0D" w:rsidP="000A6D0D">
      <w:pPr>
        <w:ind w:firstLine="708"/>
        <w:jc w:val="both"/>
      </w:pPr>
      <w:r w:rsidRPr="00DF3B99">
        <w:t xml:space="preserve">протокол заседания жюри по итогам проведения Олимпиады; </w:t>
      </w:r>
    </w:p>
    <w:p w:rsidR="000A6D0D" w:rsidRPr="00DF3B99" w:rsidRDefault="000A6D0D" w:rsidP="000A6D0D">
      <w:pPr>
        <w:ind w:firstLine="708"/>
        <w:jc w:val="both"/>
      </w:pPr>
      <w:r w:rsidRPr="00DF3B99">
        <w:t>рейтинг работ учащихся.</w:t>
      </w:r>
    </w:p>
    <w:p w:rsidR="000A6D0D" w:rsidRPr="00DF3B99" w:rsidRDefault="000A6D0D" w:rsidP="000A6D0D">
      <w:pPr>
        <w:ind w:firstLine="708"/>
        <w:jc w:val="both"/>
        <w:rPr>
          <w:b/>
        </w:rPr>
      </w:pPr>
      <w:r w:rsidRPr="00DF3B99">
        <w:rPr>
          <w:b/>
        </w:rPr>
        <w:t xml:space="preserve">6. Заключительные положения </w:t>
      </w:r>
    </w:p>
    <w:p w:rsidR="000A6D0D" w:rsidRPr="00DF3B99" w:rsidRDefault="000A6D0D" w:rsidP="000A6D0D">
      <w:pPr>
        <w:ind w:firstLine="708"/>
        <w:jc w:val="both"/>
      </w:pPr>
      <w:r w:rsidRPr="00DF3B99">
        <w:t>6.1. Настоящее Положение размещается и на официальном сайте Учреждения для всеобщего ознакомления.</w:t>
      </w:r>
    </w:p>
    <w:p w:rsidR="000A6D0D" w:rsidRPr="00DF3B99" w:rsidRDefault="000A6D0D" w:rsidP="000A6D0D">
      <w:pPr>
        <w:ind w:firstLine="708"/>
        <w:jc w:val="both"/>
      </w:pPr>
      <w:r w:rsidRPr="00DF3B99">
        <w:t>6.2. Учащиеся, воспитанники и их родители (законные представители) знакомятся с Положением на классных часах и родительских собраниях.</w:t>
      </w:r>
    </w:p>
    <w:p w:rsidR="006D12DF" w:rsidRPr="00F72C2C" w:rsidRDefault="006D12DF" w:rsidP="000A6D0D">
      <w:pPr>
        <w:ind w:firstLine="708"/>
        <w:jc w:val="both"/>
      </w:pPr>
    </w:p>
    <w:sectPr w:rsidR="006D12DF" w:rsidRPr="00F72C2C" w:rsidSect="006D12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3B"/>
    <w:rsid w:val="000A6D0D"/>
    <w:rsid w:val="001F1947"/>
    <w:rsid w:val="00310450"/>
    <w:rsid w:val="004F2DD7"/>
    <w:rsid w:val="006225BF"/>
    <w:rsid w:val="006D12DF"/>
    <w:rsid w:val="00757B27"/>
    <w:rsid w:val="00C6313B"/>
    <w:rsid w:val="00DF3B99"/>
    <w:rsid w:val="00F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2021-09-11T18:31:00Z</dcterms:created>
  <dcterms:modified xsi:type="dcterms:W3CDTF">2024-09-09T11:13:00Z</dcterms:modified>
</cp:coreProperties>
</file>